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60B" w:rsidRDefault="00DE4F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 ZDRAVLJA PRIMORSKO-GORANSKE ŽUPANIJE</w:t>
      </w:r>
    </w:p>
    <w:p w:rsidR="00DE4F3D" w:rsidRDefault="00DE4F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Krešimirova 52a, Rijeka</w:t>
      </w:r>
    </w:p>
    <w:p w:rsidR="00DE4F3D" w:rsidRDefault="00DE4F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Rijeka, </w:t>
      </w:r>
      <w:r w:rsidR="00325464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32546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862C4F">
        <w:rPr>
          <w:rFonts w:ascii="Times New Roman" w:hAnsi="Times New Roman" w:cs="Times New Roman"/>
          <w:b/>
          <w:sz w:val="24"/>
          <w:szCs w:val="24"/>
        </w:rPr>
        <w:t>2</w:t>
      </w:r>
      <w:r w:rsidR="0032546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E4F3D" w:rsidRDefault="00DE4F3D">
      <w:pPr>
        <w:rPr>
          <w:rFonts w:ascii="Times New Roman" w:hAnsi="Times New Roman" w:cs="Times New Roman"/>
          <w:b/>
          <w:sz w:val="24"/>
          <w:szCs w:val="24"/>
        </w:rPr>
      </w:pPr>
    </w:p>
    <w:p w:rsidR="00DE4F3D" w:rsidRDefault="00DE4F3D" w:rsidP="00DE4F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BILJEŠKE</w:t>
      </w:r>
    </w:p>
    <w:p w:rsidR="00DE4F3D" w:rsidRDefault="00DE4F3D" w:rsidP="00862C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UZ OBRAZAC BIL NA DAN 3</w:t>
      </w:r>
      <w:r w:rsidR="00862C4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.12.20</w:t>
      </w:r>
      <w:r w:rsidR="00325464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C7A3F" w:rsidRDefault="00EC7A3F" w:rsidP="00A350D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0D8" w:rsidRDefault="00DE4F3D" w:rsidP="004369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 0</w:t>
      </w:r>
      <w:r w:rsidR="00566C26">
        <w:rPr>
          <w:rFonts w:ascii="Times New Roman" w:hAnsi="Times New Roman" w:cs="Times New Roman"/>
          <w:b/>
          <w:sz w:val="24"/>
          <w:szCs w:val="24"/>
        </w:rPr>
        <w:t>0</w:t>
      </w:r>
      <w:r w:rsidR="00292DCF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66C26">
        <w:rPr>
          <w:rFonts w:ascii="Times New Roman" w:hAnsi="Times New Roman" w:cs="Times New Roman"/>
          <w:sz w:val="24"/>
          <w:szCs w:val="24"/>
        </w:rPr>
        <w:t xml:space="preserve">u 2020.g. troškovi izgradnje Doma zdravlja Novi Vinodolski knjiženi su prema </w:t>
      </w:r>
    </w:p>
    <w:p w:rsidR="00A350D8" w:rsidRDefault="00566C26" w:rsidP="004369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financijskom planu na konto 42122. Naknadno je sa savjetnicima časopisa „Računovodstvo</w:t>
      </w:r>
    </w:p>
    <w:p w:rsidR="00A350D8" w:rsidRDefault="00566C26" w:rsidP="004369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financije“ usuglašeno da je ispravnije</w:t>
      </w:r>
      <w:r w:rsidR="00A350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50D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ukladno Ugovoru o osnivanju prava građenja radi </w:t>
      </w:r>
    </w:p>
    <w:p w:rsidR="00A350D8" w:rsidRDefault="00A350D8" w:rsidP="004369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566C26">
        <w:rPr>
          <w:rFonts w:ascii="Times New Roman" w:hAnsi="Times New Roman" w:cs="Times New Roman"/>
          <w:sz w:val="24"/>
          <w:szCs w:val="24"/>
        </w:rPr>
        <w:t xml:space="preserve">zgradnje zgrade Doma zdravlja PGŽ i ukopane garaže u Novom Vinodolskom, br.:57-07/20, </w:t>
      </w:r>
    </w:p>
    <w:p w:rsidR="00A350D8" w:rsidRDefault="00A350D8" w:rsidP="004369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3., troškove građenja i sve ostale troškove koji su vezani knjižiti na pripadajući konto </w:t>
      </w:r>
    </w:p>
    <w:p w:rsidR="0024095F" w:rsidRDefault="00A350D8" w:rsidP="004369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01241</w:t>
      </w:r>
      <w:r w:rsidR="0024095F">
        <w:rPr>
          <w:rFonts w:ascii="Times New Roman" w:hAnsi="Times New Roman" w:cs="Times New Roman"/>
          <w:sz w:val="24"/>
          <w:szCs w:val="24"/>
        </w:rPr>
        <w:t xml:space="preserve"> (Ulaganja na tuđoj imovini radi prava korištenja)</w:t>
      </w:r>
      <w:r>
        <w:rPr>
          <w:rFonts w:ascii="Times New Roman" w:hAnsi="Times New Roman" w:cs="Times New Roman"/>
          <w:sz w:val="24"/>
          <w:szCs w:val="24"/>
        </w:rPr>
        <w:t>, a ne na konto 02122</w:t>
      </w:r>
      <w:r w:rsidR="0024095F">
        <w:rPr>
          <w:rFonts w:ascii="Times New Roman" w:hAnsi="Times New Roman" w:cs="Times New Roman"/>
          <w:sz w:val="24"/>
          <w:szCs w:val="24"/>
        </w:rPr>
        <w:t xml:space="preserve"> (bolnice i ostali </w:t>
      </w:r>
    </w:p>
    <w:p w:rsidR="00A350D8" w:rsidRDefault="0024095F" w:rsidP="004369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zdravstveni objekti).</w:t>
      </w:r>
    </w:p>
    <w:p w:rsidR="000A3284" w:rsidRDefault="00E4162A" w:rsidP="004369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AOP </w:t>
      </w:r>
      <w:r w:rsidR="00997CF5">
        <w:rPr>
          <w:rFonts w:ascii="Times New Roman" w:hAnsi="Times New Roman" w:cs="Times New Roman"/>
          <w:b/>
          <w:sz w:val="24"/>
          <w:szCs w:val="24"/>
        </w:rPr>
        <w:t>079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97CF5">
        <w:rPr>
          <w:rFonts w:ascii="Times New Roman" w:hAnsi="Times New Roman" w:cs="Times New Roman"/>
          <w:sz w:val="24"/>
          <w:szCs w:val="24"/>
        </w:rPr>
        <w:t>Porezna uprava</w:t>
      </w:r>
      <w:r w:rsidR="0024095F">
        <w:rPr>
          <w:rFonts w:ascii="Times New Roman" w:hAnsi="Times New Roman" w:cs="Times New Roman"/>
          <w:sz w:val="24"/>
          <w:szCs w:val="24"/>
        </w:rPr>
        <w:t xml:space="preserve"> do 31.12.2020.g. nije</w:t>
      </w:r>
      <w:r w:rsidR="00997CF5">
        <w:rPr>
          <w:rFonts w:ascii="Times New Roman" w:hAnsi="Times New Roman" w:cs="Times New Roman"/>
          <w:sz w:val="24"/>
          <w:szCs w:val="24"/>
        </w:rPr>
        <w:t xml:space="preserve"> podmirila potraživanje za više plaćeni porez </w:t>
      </w:r>
    </w:p>
    <w:p w:rsidR="000A3284" w:rsidRDefault="00997CF5" w:rsidP="004369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prirez temeljem konačnog obračuna poreza i prire</w:t>
      </w:r>
      <w:r w:rsidR="001F190B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 za </w:t>
      </w:r>
      <w:r w:rsidR="0024095F">
        <w:rPr>
          <w:rFonts w:ascii="Times New Roman" w:hAnsi="Times New Roman" w:cs="Times New Roman"/>
          <w:sz w:val="24"/>
          <w:szCs w:val="24"/>
        </w:rPr>
        <w:t>2020.g. što je povećalo</w:t>
      </w:r>
      <w:r w:rsidR="001F190B">
        <w:rPr>
          <w:rFonts w:ascii="Times New Roman" w:hAnsi="Times New Roman" w:cs="Times New Roman"/>
          <w:sz w:val="24"/>
          <w:szCs w:val="24"/>
        </w:rPr>
        <w:t xml:space="preserve"> ovu poziciju</w:t>
      </w:r>
      <w:r w:rsidR="002409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62A" w:rsidRDefault="0024095F" w:rsidP="004369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odnosu na 2019.g.</w:t>
      </w:r>
    </w:p>
    <w:p w:rsidR="000A3284" w:rsidRDefault="007C43CD" w:rsidP="004369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AOP 081 – </w:t>
      </w:r>
      <w:r>
        <w:rPr>
          <w:rFonts w:ascii="Times New Roman" w:hAnsi="Times New Roman" w:cs="Times New Roman"/>
          <w:sz w:val="24"/>
          <w:szCs w:val="24"/>
        </w:rPr>
        <w:t xml:space="preserve">refundacije bolovanja i neplaćeni zahtjevi za refundaciju režijskih troškova </w:t>
      </w:r>
    </w:p>
    <w:p w:rsidR="007C43CD" w:rsidRDefault="007C43CD" w:rsidP="004369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povećali su ostala potraživanja za 64%</w:t>
      </w:r>
    </w:p>
    <w:p w:rsidR="000A3284" w:rsidRDefault="007C43CD" w:rsidP="004369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AOP 150 – </w:t>
      </w:r>
      <w:r>
        <w:rPr>
          <w:rFonts w:ascii="Times New Roman" w:hAnsi="Times New Roman" w:cs="Times New Roman"/>
          <w:sz w:val="24"/>
          <w:szCs w:val="24"/>
        </w:rPr>
        <w:t xml:space="preserve">pozicija je znatno povećana zbog neplaćenih potraživanja JLS za ugovorene </w:t>
      </w:r>
    </w:p>
    <w:p w:rsidR="007C43CD" w:rsidRPr="007C43CD" w:rsidRDefault="007C43CD" w:rsidP="004369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programe </w:t>
      </w:r>
    </w:p>
    <w:p w:rsidR="000A3284" w:rsidRDefault="001F76DD" w:rsidP="004369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 1</w:t>
      </w:r>
      <w:r w:rsidR="007C43CD">
        <w:rPr>
          <w:rFonts w:ascii="Times New Roman" w:hAnsi="Times New Roman" w:cs="Times New Roman"/>
          <w:b/>
          <w:sz w:val="24"/>
          <w:szCs w:val="24"/>
        </w:rPr>
        <w:t>51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F190B">
        <w:rPr>
          <w:rFonts w:ascii="Times New Roman" w:hAnsi="Times New Roman" w:cs="Times New Roman"/>
          <w:sz w:val="24"/>
          <w:szCs w:val="24"/>
        </w:rPr>
        <w:t>razlog</w:t>
      </w:r>
      <w:r w:rsidR="007C43CD">
        <w:rPr>
          <w:rFonts w:ascii="Times New Roman" w:hAnsi="Times New Roman" w:cs="Times New Roman"/>
          <w:sz w:val="24"/>
          <w:szCs w:val="24"/>
        </w:rPr>
        <w:t xml:space="preserve"> </w:t>
      </w:r>
      <w:r w:rsidR="001F190B">
        <w:rPr>
          <w:rFonts w:ascii="Times New Roman" w:hAnsi="Times New Roman" w:cs="Times New Roman"/>
          <w:sz w:val="24"/>
          <w:szCs w:val="24"/>
        </w:rPr>
        <w:t>povećanja ove pozicije</w:t>
      </w:r>
      <w:r w:rsidR="007C43CD">
        <w:rPr>
          <w:rFonts w:ascii="Times New Roman" w:hAnsi="Times New Roman" w:cs="Times New Roman"/>
          <w:sz w:val="24"/>
          <w:szCs w:val="24"/>
        </w:rPr>
        <w:t xml:space="preserve"> za 175%</w:t>
      </w:r>
      <w:r w:rsidR="001F190B">
        <w:rPr>
          <w:rFonts w:ascii="Times New Roman" w:hAnsi="Times New Roman" w:cs="Times New Roman"/>
          <w:sz w:val="24"/>
          <w:szCs w:val="24"/>
        </w:rPr>
        <w:t xml:space="preserve"> </w:t>
      </w:r>
      <w:r w:rsidR="007C43CD">
        <w:rPr>
          <w:rFonts w:ascii="Times New Roman" w:hAnsi="Times New Roman" w:cs="Times New Roman"/>
          <w:sz w:val="24"/>
          <w:szCs w:val="24"/>
        </w:rPr>
        <w:t>su potraživanja</w:t>
      </w:r>
      <w:r w:rsidR="001F190B">
        <w:rPr>
          <w:rFonts w:ascii="Times New Roman" w:hAnsi="Times New Roman" w:cs="Times New Roman"/>
          <w:sz w:val="24"/>
          <w:szCs w:val="24"/>
        </w:rPr>
        <w:t xml:space="preserve"> temeljem EU projekta </w:t>
      </w:r>
    </w:p>
    <w:p w:rsidR="001F190B" w:rsidRPr="001F190B" w:rsidRDefault="001F190B" w:rsidP="004369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„Specijalističko usavršavanje doktora</w:t>
      </w:r>
      <w:r w:rsidR="007C43CD">
        <w:rPr>
          <w:rFonts w:ascii="Times New Roman" w:hAnsi="Times New Roman" w:cs="Times New Roman"/>
          <w:sz w:val="24"/>
          <w:szCs w:val="24"/>
        </w:rPr>
        <w:t xml:space="preserve"> medicine“ </w:t>
      </w:r>
    </w:p>
    <w:p w:rsidR="000A3284" w:rsidRDefault="00292DCF" w:rsidP="004369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 1</w:t>
      </w:r>
      <w:r w:rsidR="007C43CD">
        <w:rPr>
          <w:rFonts w:ascii="Times New Roman" w:hAnsi="Times New Roman" w:cs="Times New Roman"/>
          <w:b/>
          <w:sz w:val="24"/>
          <w:szCs w:val="24"/>
        </w:rPr>
        <w:t>75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079C7">
        <w:rPr>
          <w:rFonts w:ascii="Times New Roman" w:hAnsi="Times New Roman" w:cs="Times New Roman"/>
          <w:sz w:val="24"/>
          <w:szCs w:val="24"/>
        </w:rPr>
        <w:t xml:space="preserve">obveze za kamate iskazane su temeljem računa Zagrebačke banke koji ima </w:t>
      </w:r>
    </w:p>
    <w:p w:rsidR="00D161A4" w:rsidRDefault="007079C7" w:rsidP="004369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dospijeće u siječnju 2021.g.</w:t>
      </w:r>
    </w:p>
    <w:p w:rsidR="000A3284" w:rsidRDefault="007079C7" w:rsidP="004369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 180</w:t>
      </w:r>
      <w:r w:rsidR="009721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u 2020.g. iskorištena su sredstva po predujmovima za EU projekte „Vještine za </w:t>
      </w:r>
    </w:p>
    <w:p w:rsidR="009721AA" w:rsidRDefault="007079C7" w:rsidP="004369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zdravlje“ i „Pravilnom prehranom protiv dijabetesa“ te se pozicija smanjila za 77% </w:t>
      </w:r>
      <w:r w:rsidR="009721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933" w:rsidRDefault="00436933" w:rsidP="004369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933" w:rsidRPr="009721AA" w:rsidRDefault="00436933" w:rsidP="004369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284" w:rsidRDefault="001F190B" w:rsidP="004369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AOP 1</w:t>
      </w:r>
      <w:r w:rsidR="007079C7">
        <w:rPr>
          <w:rFonts w:ascii="Times New Roman" w:hAnsi="Times New Roman" w:cs="Times New Roman"/>
          <w:b/>
          <w:sz w:val="24"/>
          <w:szCs w:val="24"/>
        </w:rPr>
        <w:t>81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079C7">
        <w:rPr>
          <w:rFonts w:ascii="Times New Roman" w:hAnsi="Times New Roman" w:cs="Times New Roman"/>
          <w:sz w:val="24"/>
          <w:szCs w:val="24"/>
        </w:rPr>
        <w:t xml:space="preserve">obveze za nabavu nefinanacijske imovine su manje </w:t>
      </w:r>
      <w:r w:rsidR="000A3284">
        <w:rPr>
          <w:rFonts w:ascii="Times New Roman" w:hAnsi="Times New Roman" w:cs="Times New Roman"/>
          <w:sz w:val="24"/>
          <w:szCs w:val="24"/>
        </w:rPr>
        <w:t xml:space="preserve">u odnosu na 2019.g. za 53% </w:t>
      </w:r>
    </w:p>
    <w:p w:rsidR="001F190B" w:rsidRDefault="000A3284" w:rsidP="004369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zbog manjih nabava osnovnih sredstava u 2020.g.</w:t>
      </w:r>
    </w:p>
    <w:p w:rsidR="000A3284" w:rsidRDefault="000A3284" w:rsidP="004369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AOP 204 – </w:t>
      </w:r>
      <w:r>
        <w:rPr>
          <w:rFonts w:ascii="Times New Roman" w:hAnsi="Times New Roman" w:cs="Times New Roman"/>
          <w:sz w:val="24"/>
          <w:szCs w:val="24"/>
        </w:rPr>
        <w:t xml:space="preserve">obveze za kredite od tuzemnih kreditnih institucija su se povećale jer otplata </w:t>
      </w:r>
    </w:p>
    <w:p w:rsidR="000A3284" w:rsidRPr="000A3284" w:rsidRDefault="000A3284" w:rsidP="004369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kredita temeljem Ugovora</w:t>
      </w:r>
      <w:r w:rsidR="00CF4222">
        <w:rPr>
          <w:rFonts w:ascii="Times New Roman" w:hAnsi="Times New Roman" w:cs="Times New Roman"/>
          <w:sz w:val="24"/>
          <w:szCs w:val="24"/>
        </w:rPr>
        <w:t xml:space="preserve"> o </w:t>
      </w:r>
      <w:r w:rsidR="0006708F">
        <w:rPr>
          <w:rFonts w:ascii="Times New Roman" w:hAnsi="Times New Roman" w:cs="Times New Roman"/>
          <w:sz w:val="24"/>
          <w:szCs w:val="24"/>
        </w:rPr>
        <w:t xml:space="preserve">dugoročnom </w:t>
      </w:r>
      <w:r w:rsidR="00CF4222">
        <w:rPr>
          <w:rFonts w:ascii="Times New Roman" w:hAnsi="Times New Roman" w:cs="Times New Roman"/>
          <w:sz w:val="24"/>
          <w:szCs w:val="24"/>
        </w:rPr>
        <w:t xml:space="preserve">kreditu </w:t>
      </w:r>
      <w:r>
        <w:rPr>
          <w:rFonts w:ascii="Times New Roman" w:hAnsi="Times New Roman" w:cs="Times New Roman"/>
          <w:sz w:val="24"/>
          <w:szCs w:val="24"/>
        </w:rPr>
        <w:t>počinje u 2021.g.</w:t>
      </w:r>
    </w:p>
    <w:p w:rsidR="00EC7A3F" w:rsidRDefault="00EC7A3F" w:rsidP="00EC7A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C7A3F" w:rsidRDefault="00EC7A3F" w:rsidP="00DE4F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76DD" w:rsidRDefault="001F76DD" w:rsidP="00DE4F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Ravnatelj:</w:t>
      </w:r>
    </w:p>
    <w:p w:rsidR="001F76DD" w:rsidRDefault="001F76DD" w:rsidP="00DE4F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Doc.dr.sc. Vladimir Mozetič, dr.med.MHA      </w:t>
      </w:r>
      <w:r w:rsidR="00AA214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sectPr w:rsidR="001F76DD" w:rsidSect="000D5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F321D"/>
    <w:multiLevelType w:val="hybridMultilevel"/>
    <w:tmpl w:val="C742D7D4"/>
    <w:lvl w:ilvl="0" w:tplc="E884C16C">
      <w:numFmt w:val="bullet"/>
      <w:lvlText w:val="-"/>
      <w:lvlJc w:val="left"/>
      <w:pPr>
        <w:ind w:left="154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>
    <w:nsid w:val="66175920"/>
    <w:multiLevelType w:val="hybridMultilevel"/>
    <w:tmpl w:val="C128B5B8"/>
    <w:lvl w:ilvl="0" w:tplc="0F1C1F78">
      <w:numFmt w:val="bullet"/>
      <w:lvlText w:val="-"/>
      <w:lvlJc w:val="left"/>
      <w:pPr>
        <w:ind w:left="154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71A225D8"/>
    <w:multiLevelType w:val="hybridMultilevel"/>
    <w:tmpl w:val="30EC1360"/>
    <w:lvl w:ilvl="0" w:tplc="0A8862D0">
      <w:numFmt w:val="bullet"/>
      <w:lvlText w:val="-"/>
      <w:lvlJc w:val="left"/>
      <w:pPr>
        <w:ind w:left="154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>
    <w:nsid w:val="79A5015E"/>
    <w:multiLevelType w:val="hybridMultilevel"/>
    <w:tmpl w:val="2D044E16"/>
    <w:lvl w:ilvl="0" w:tplc="344E0CD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4F3D"/>
    <w:rsid w:val="00001DCD"/>
    <w:rsid w:val="00015E39"/>
    <w:rsid w:val="00016904"/>
    <w:rsid w:val="0006708F"/>
    <w:rsid w:val="00097C7E"/>
    <w:rsid w:val="000A3284"/>
    <w:rsid w:val="000A66C6"/>
    <w:rsid w:val="000D497A"/>
    <w:rsid w:val="000D560B"/>
    <w:rsid w:val="00131DFF"/>
    <w:rsid w:val="00143BA9"/>
    <w:rsid w:val="00146EE6"/>
    <w:rsid w:val="00172463"/>
    <w:rsid w:val="001D738D"/>
    <w:rsid w:val="001E3180"/>
    <w:rsid w:val="001E61F1"/>
    <w:rsid w:val="001F190B"/>
    <w:rsid w:val="001F76DD"/>
    <w:rsid w:val="0024095F"/>
    <w:rsid w:val="0027277B"/>
    <w:rsid w:val="00292DCF"/>
    <w:rsid w:val="002F1D5C"/>
    <w:rsid w:val="00325464"/>
    <w:rsid w:val="00357E10"/>
    <w:rsid w:val="00436933"/>
    <w:rsid w:val="004441F0"/>
    <w:rsid w:val="00452A6F"/>
    <w:rsid w:val="004C550F"/>
    <w:rsid w:val="00566C26"/>
    <w:rsid w:val="005829A4"/>
    <w:rsid w:val="0059282E"/>
    <w:rsid w:val="006A3355"/>
    <w:rsid w:val="007079C7"/>
    <w:rsid w:val="0073377F"/>
    <w:rsid w:val="007750C7"/>
    <w:rsid w:val="007C43CD"/>
    <w:rsid w:val="00862C4F"/>
    <w:rsid w:val="008936DA"/>
    <w:rsid w:val="008A5906"/>
    <w:rsid w:val="009607A2"/>
    <w:rsid w:val="009703CF"/>
    <w:rsid w:val="009721AA"/>
    <w:rsid w:val="00997CF5"/>
    <w:rsid w:val="009A6F14"/>
    <w:rsid w:val="00A350D8"/>
    <w:rsid w:val="00A70261"/>
    <w:rsid w:val="00A917CE"/>
    <w:rsid w:val="00A94BAD"/>
    <w:rsid w:val="00AA214C"/>
    <w:rsid w:val="00AF4F10"/>
    <w:rsid w:val="00B023EB"/>
    <w:rsid w:val="00B377CD"/>
    <w:rsid w:val="00C21F83"/>
    <w:rsid w:val="00C440F9"/>
    <w:rsid w:val="00C45674"/>
    <w:rsid w:val="00CF13CF"/>
    <w:rsid w:val="00CF4222"/>
    <w:rsid w:val="00D161A4"/>
    <w:rsid w:val="00D840AF"/>
    <w:rsid w:val="00DD1003"/>
    <w:rsid w:val="00DE4F3D"/>
    <w:rsid w:val="00DF219B"/>
    <w:rsid w:val="00E4162A"/>
    <w:rsid w:val="00E465A5"/>
    <w:rsid w:val="00EC7A3F"/>
    <w:rsid w:val="00F05180"/>
    <w:rsid w:val="00F25510"/>
    <w:rsid w:val="00F60895"/>
    <w:rsid w:val="00FB09E3"/>
    <w:rsid w:val="00FB49CC"/>
    <w:rsid w:val="00FD5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2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03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B9610-D301-4343-98DC-8B6B4A53B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iplese</dc:creator>
  <cp:lastModifiedBy>iplese</cp:lastModifiedBy>
  <cp:revision>10</cp:revision>
  <cp:lastPrinted>2020-01-29T14:35:00Z</cp:lastPrinted>
  <dcterms:created xsi:type="dcterms:W3CDTF">2021-01-29T09:30:00Z</dcterms:created>
  <dcterms:modified xsi:type="dcterms:W3CDTF">2021-01-29T13:34:00Z</dcterms:modified>
</cp:coreProperties>
</file>